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D1F1C" w14:textId="77777777" w:rsidR="004C3F63" w:rsidRPr="004C3F63" w:rsidRDefault="004C3F63" w:rsidP="004C3F63">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4C3F63">
        <w:rPr>
          <w:rFonts w:ascii="Segoe UI Emoji" w:eastAsia="Times New Roman" w:hAnsi="Segoe UI Emoji" w:cs="Segoe UI Emoji"/>
          <w:b/>
          <w:bCs/>
          <w:kern w:val="36"/>
          <w:sz w:val="48"/>
          <w:szCs w:val="48"/>
          <w14:ligatures w14:val="none"/>
        </w:rPr>
        <w:t>✨</w:t>
      </w:r>
      <w:r w:rsidRPr="004C3F63">
        <w:rPr>
          <w:rFonts w:ascii="Times New Roman" w:eastAsia="Times New Roman" w:hAnsi="Times New Roman" w:cs="Times New Roman"/>
          <w:b/>
          <w:bCs/>
          <w:kern w:val="36"/>
          <w:sz w:val="48"/>
          <w:szCs w:val="48"/>
          <w14:ligatures w14:val="none"/>
        </w:rPr>
        <w:t xml:space="preserve"> A Day on The Ridge — Second-Person Luxury Brochure Narrative</w:t>
      </w:r>
    </w:p>
    <w:p w14:paraId="726F6EDA"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i/>
          <w:iCs/>
          <w:kern w:val="0"/>
          <w14:ligatures w14:val="none"/>
        </w:rPr>
        <w:t>The Refuge at Sky Ridge — All-Inclusive Guest Experience</w:t>
      </w:r>
    </w:p>
    <w:p w14:paraId="37FCA0CD"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You wake with the first light, wrapped in stillness. The air is cool and carries the soft perfume of lavender and sage, drifting through the quiet hush that settles over the ridge before dawn. A faint glow builds to the east, and the clouds that fill the valley begin to shimmer as the sun rises, turning the landscape into a slow-blooming watercolor. Drawn by the gentle pull of morning, you wander toward the Commons Pavilion, where the day begins in quiet ceremony.</w:t>
      </w:r>
    </w:p>
    <w:p w14:paraId="71B198D5" w14:textId="47523611"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 xml:space="preserve">A host moves with calm intention, brewing single-origin premium coffee in a slow, deliberate rhythm. Steam rises into the cool air as the ridge glows with the first blush of sunlight. Wrapped in a warm blanket, you cradle the mug between your palms, feeling the heat seep into your fingers as you take slow, thoughtful </w:t>
      </w:r>
      <w:proofErr w:type="gramStart"/>
      <w:r w:rsidRPr="004C3F63">
        <w:rPr>
          <w:rFonts w:ascii="Times New Roman" w:eastAsia="Times New Roman" w:hAnsi="Times New Roman" w:cs="Times New Roman"/>
          <w:kern w:val="0"/>
          <w14:ligatures w14:val="none"/>
        </w:rPr>
        <w:t>sips</w:t>
      </w:r>
      <w:proofErr w:type="gramEnd"/>
      <w:r w:rsidRPr="004C3F63">
        <w:rPr>
          <w:rFonts w:ascii="Times New Roman" w:eastAsia="Times New Roman" w:hAnsi="Times New Roman" w:cs="Times New Roman"/>
          <w:kern w:val="0"/>
          <w14:ligatures w14:val="none"/>
        </w:rPr>
        <w:t xml:space="preserve">. The cloud-filled valley below brightens, shifting from silver to gold as the sun lifts over the eastern ridge. It is simple, grounding, almost </w:t>
      </w:r>
      <w:proofErr w:type="gramStart"/>
      <w:r w:rsidR="00136C98" w:rsidRPr="004C3F63">
        <w:rPr>
          <w:rFonts w:ascii="Times New Roman" w:eastAsia="Times New Roman" w:hAnsi="Times New Roman" w:cs="Times New Roman"/>
          <w:kern w:val="0"/>
          <w14:ligatures w14:val="none"/>
        </w:rPr>
        <w:t>sacred,</w:t>
      </w:r>
      <w:r w:rsidR="00136C98">
        <w:rPr>
          <w:rFonts w:ascii="Times New Roman" w:eastAsia="Times New Roman" w:hAnsi="Times New Roman" w:cs="Times New Roman"/>
          <w:kern w:val="0"/>
          <w14:ligatures w14:val="none"/>
        </w:rPr>
        <w:t xml:space="preserve"> </w:t>
      </w:r>
      <w:r w:rsidR="00BA2E24">
        <w:rPr>
          <w:rFonts w:ascii="Times New Roman" w:eastAsia="Times New Roman" w:hAnsi="Times New Roman" w:cs="Times New Roman"/>
          <w:kern w:val="0"/>
          <w14:ligatures w14:val="none"/>
        </w:rPr>
        <w:t xml:space="preserve"> </w:t>
      </w:r>
      <w:r w:rsidRPr="004C3F63">
        <w:rPr>
          <w:rFonts w:ascii="Times New Roman" w:eastAsia="Times New Roman" w:hAnsi="Times New Roman" w:cs="Times New Roman"/>
          <w:kern w:val="0"/>
          <w14:ligatures w14:val="none"/>
        </w:rPr>
        <w:t>a</w:t>
      </w:r>
      <w:proofErr w:type="gramEnd"/>
      <w:r w:rsidRPr="004C3F63">
        <w:rPr>
          <w:rFonts w:ascii="Times New Roman" w:eastAsia="Times New Roman" w:hAnsi="Times New Roman" w:cs="Times New Roman"/>
          <w:kern w:val="0"/>
          <w14:ligatures w14:val="none"/>
        </w:rPr>
        <w:t xml:space="preserve"> quiet moment that feels created just for you.</w:t>
      </w:r>
    </w:p>
    <w:p w14:paraId="454124B5"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As the morning opens, the Pavilion fills with the aroma of warm bread, citrus butter, and orchard fruit. Breakfast is abundant yet effortless—farm eggs, roasted vegetables, homemade preserves. You linger in the soft light, savoring flavors shaped entirely by the land around you.</w:t>
      </w:r>
    </w:p>
    <w:p w14:paraId="6F29FB02"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Later, you may feel pulled toward the trails. The ridge invites you to wander through lavender rows, orchards, and winding paths that open to sweeping mountain views. Footsteps soften on the sandy soil, breezes whisper across the hillside, and the landscape stretches wide around you. The morning becomes yours to shape—quiet, restorative, deeply human.</w:t>
      </w:r>
    </w:p>
    <w:p w14:paraId="388F71F7"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Or perhaps you drift instead into an elemental ritual of heat and water. Warmth from the sauna loosens your breath, a cold plunge awakens every sense, herbal steam envelops you, and an outdoor shower ends the cycle with clarity. Standing on the ridge afterward, lungs full and mind quiet, you feel renewed in a way that lives deeper than words.</w:t>
      </w:r>
    </w:p>
    <w:p w14:paraId="7213DC7B"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By midday, you return to the Pavilion for a generous farm-to-table lunch. Sunlight filters through open beams as you share dishes prepared with vegetables, citrus, and herbs grown mere steps away. Conversations soften. Time stretches. The ridge holds you gently in its rhythm.</w:t>
      </w:r>
    </w:p>
    <w:p w14:paraId="7EFE4D05"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In the early afternoon, you’re drawn into the craft of the farm. You watch lavender transform into essential oil—slowly, drop by drop—and leave with a tiny bottle that captures the scent of the ridge. You explore the emotional language of fragrance, tasting citrus leaf, wild honey, thyme, sage, and lavender as you blend a personal ritual oil, learning how memory and aroma intertwine.</w:t>
      </w:r>
    </w:p>
    <w:p w14:paraId="7CDDC035"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 xml:space="preserve">Later, you’re welcomed into the ridge’s own brewery, where small-batch ferments become a tasting journey. You sip orchard-forward brews shaped by citrus, herbs, and subtle floral </w:t>
      </w:r>
      <w:proofErr w:type="gramStart"/>
      <w:r w:rsidRPr="004C3F63">
        <w:rPr>
          <w:rFonts w:ascii="Times New Roman" w:eastAsia="Times New Roman" w:hAnsi="Times New Roman" w:cs="Times New Roman"/>
          <w:kern w:val="0"/>
          <w14:ligatures w14:val="none"/>
        </w:rPr>
        <w:t>notes—</w:t>
      </w:r>
      <w:proofErr w:type="gramEnd"/>
      <w:r w:rsidRPr="004C3F63">
        <w:rPr>
          <w:rFonts w:ascii="Times New Roman" w:eastAsia="Times New Roman" w:hAnsi="Times New Roman" w:cs="Times New Roman"/>
          <w:kern w:val="0"/>
          <w14:ligatures w14:val="none"/>
        </w:rPr>
        <w:lastRenderedPageBreak/>
        <w:t>each one telling a quiet story of the land. The flavors are bright, rooted, expressive, and unmistakably Sky Ridge.</w:t>
      </w:r>
    </w:p>
    <w:p w14:paraId="6223BA25"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As the sunlight warms into gold, you step into Hosted Happy Hour. Soft music drifts through the pavilion, small bites are offered, drinks are poured, and conversation flows easily. There is a shared warmth among guests—a sense that everyone arrived searching for the same quiet resetting.</w:t>
      </w:r>
    </w:p>
    <w:p w14:paraId="0FA91841"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 xml:space="preserve">As evening settles, you take part in a small ceremonial moment—a gentle resetting of the senses. </w:t>
      </w:r>
      <w:proofErr w:type="gramStart"/>
      <w:r w:rsidRPr="004C3F63">
        <w:rPr>
          <w:rFonts w:ascii="Times New Roman" w:eastAsia="Times New Roman" w:hAnsi="Times New Roman" w:cs="Times New Roman"/>
          <w:kern w:val="0"/>
          <w14:ligatures w14:val="none"/>
        </w:rPr>
        <w:t>A host</w:t>
      </w:r>
      <w:proofErr w:type="gramEnd"/>
      <w:r w:rsidRPr="004C3F63">
        <w:rPr>
          <w:rFonts w:ascii="Times New Roman" w:eastAsia="Times New Roman" w:hAnsi="Times New Roman" w:cs="Times New Roman"/>
          <w:kern w:val="0"/>
          <w14:ligatures w14:val="none"/>
        </w:rPr>
        <w:t xml:space="preserve"> offers a piece of lavender resin and a warm stone bowl. You pass the resin over the bowl’s surface, releasing a soft curl of fragrant smoke that rises into the cooling air. The aroma is bright and cleansing, clearing the palate and quieting the mind as it awakens your senses to the night ahead. It is a threshold ritual—ancient, grounding, beautifully simple—preparing you to taste, feel, and experience the evening more deeply.</w:t>
      </w:r>
    </w:p>
    <w:p w14:paraId="65141DEC"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 xml:space="preserve">Dinner </w:t>
      </w:r>
      <w:proofErr w:type="gramStart"/>
      <w:r w:rsidRPr="004C3F63">
        <w:rPr>
          <w:rFonts w:ascii="Times New Roman" w:eastAsia="Times New Roman" w:hAnsi="Times New Roman" w:cs="Times New Roman"/>
          <w:kern w:val="0"/>
          <w14:ligatures w14:val="none"/>
        </w:rPr>
        <w:t>follows in</w:t>
      </w:r>
      <w:proofErr w:type="gramEnd"/>
      <w:r w:rsidRPr="004C3F63">
        <w:rPr>
          <w:rFonts w:ascii="Times New Roman" w:eastAsia="Times New Roman" w:hAnsi="Times New Roman" w:cs="Times New Roman"/>
          <w:kern w:val="0"/>
          <w14:ligatures w14:val="none"/>
        </w:rPr>
        <w:t xml:space="preserve"> slow, elegant courses that celebrate the farm. Fire-kissed vegetables, bright herbs, orchard citrus, and thoughtfully prepared proteins arrive as the sky moves from gold to pink to deep indigo. Lantern light flickers. Glasses clink softly. The ridge fades into silhouette, holding the last warmth of the day.</w:t>
      </w:r>
    </w:p>
    <w:p w14:paraId="4FCCDC4C"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When the stars appear, you join others beneath the open sky for an intimate, guided moment. A warm, spiced beverage is placed in your hands as stories of the constellations unfold above you. The night feels vast and clear, as if the universe is quietly leaning closer.</w:t>
      </w:r>
    </w:p>
    <w:p w14:paraId="012C293A"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 xml:space="preserve">The firepit glows afterward—embers bright, flames soft and dancing. You sink into the heated sunken seating, warmed not only by the fire’s amber glow but by the radiant heat built into the stone cradle around you. The warmth wraps you in comfort as you roast s’mores and sip something rich and soothing, sharing in the easy company of those gathered beside you. Laughter hums. Sparks rise into the night. The ridge settles into a comfortable hush, and the world feels </w:t>
      </w:r>
      <w:proofErr w:type="gramStart"/>
      <w:r w:rsidRPr="004C3F63">
        <w:rPr>
          <w:rFonts w:ascii="Times New Roman" w:eastAsia="Times New Roman" w:hAnsi="Times New Roman" w:cs="Times New Roman"/>
          <w:kern w:val="0"/>
          <w14:ligatures w14:val="none"/>
        </w:rPr>
        <w:t>deliciously</w:t>
      </w:r>
      <w:proofErr w:type="gramEnd"/>
      <w:r w:rsidRPr="004C3F63">
        <w:rPr>
          <w:rFonts w:ascii="Times New Roman" w:eastAsia="Times New Roman" w:hAnsi="Times New Roman" w:cs="Times New Roman"/>
          <w:kern w:val="0"/>
          <w14:ligatures w14:val="none"/>
        </w:rPr>
        <w:t xml:space="preserve"> far away.</w:t>
      </w:r>
    </w:p>
    <w:p w14:paraId="163652D7"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 xml:space="preserve">Later, you return to your suite for a private </w:t>
      </w:r>
      <w:proofErr w:type="gramStart"/>
      <w:r w:rsidRPr="004C3F63">
        <w:rPr>
          <w:rFonts w:ascii="Times New Roman" w:eastAsia="Times New Roman" w:hAnsi="Times New Roman" w:cs="Times New Roman"/>
          <w:kern w:val="0"/>
          <w14:ligatures w14:val="none"/>
        </w:rPr>
        <w:t>soak</w:t>
      </w:r>
      <w:proofErr w:type="gramEnd"/>
      <w:r w:rsidRPr="004C3F63">
        <w:rPr>
          <w:rFonts w:ascii="Times New Roman" w:eastAsia="Times New Roman" w:hAnsi="Times New Roman" w:cs="Times New Roman"/>
          <w:kern w:val="0"/>
          <w14:ligatures w14:val="none"/>
        </w:rPr>
        <w:t xml:space="preserve"> beneath the stars. Steam rises into the night. Crickets hum. The ridge becomes a soft silhouette, and the water wraps you in warmth as the sky stretches endlessly overhead. It’s a perfect closing ritual—the kind of moment you’ll remember long after you’ve left.</w:t>
      </w:r>
    </w:p>
    <w:p w14:paraId="3D14C17F"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When the warmth of the tub finally releases you, you step inside to a quiet glow. The air is soft, the lighting low, and your resort-quality bed waits—pillowy, inviting, wrapped in premium linens that feel cool against your skin. The transition is effortless, like drifting from one kind of comfort into another. You sink into cloud-like pillows, your body still tingling with residual heat, and pull the blankets close.</w:t>
      </w:r>
    </w:p>
    <w:p w14:paraId="604FFDBD" w14:textId="6C0E221F"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From the bed, the night sky becomes the final experience of the day.</w:t>
      </w:r>
      <w:r>
        <w:rPr>
          <w:rFonts w:ascii="Times New Roman" w:eastAsia="Times New Roman" w:hAnsi="Times New Roman" w:cs="Times New Roman"/>
          <w:kern w:val="0"/>
          <w14:ligatures w14:val="none"/>
        </w:rPr>
        <w:t xml:space="preserve"> T</w:t>
      </w:r>
      <w:r w:rsidRPr="004C3F63">
        <w:rPr>
          <w:rFonts w:ascii="Times New Roman" w:eastAsia="Times New Roman" w:hAnsi="Times New Roman" w:cs="Times New Roman"/>
          <w:kern w:val="0"/>
          <w14:ligatures w14:val="none"/>
        </w:rPr>
        <w:t xml:space="preserve">he great </w:t>
      </w:r>
      <w:r>
        <w:rPr>
          <w:rFonts w:ascii="Times New Roman" w:eastAsia="Times New Roman" w:hAnsi="Times New Roman" w:cs="Times New Roman"/>
          <w:kern w:val="0"/>
          <w14:ligatures w14:val="none"/>
        </w:rPr>
        <w:t>expansive</w:t>
      </w:r>
      <w:r w:rsidRPr="004C3F63">
        <w:rPr>
          <w:rFonts w:ascii="Times New Roman" w:eastAsia="Times New Roman" w:hAnsi="Times New Roman" w:cs="Times New Roman"/>
          <w:kern w:val="0"/>
          <w14:ligatures w14:val="none"/>
        </w:rPr>
        <w:t xml:space="preserve"> window</w:t>
      </w:r>
      <w:r>
        <w:rPr>
          <w:rFonts w:ascii="Times New Roman" w:eastAsia="Times New Roman" w:hAnsi="Times New Roman" w:cs="Times New Roman"/>
          <w:kern w:val="0"/>
          <w14:ligatures w14:val="none"/>
        </w:rPr>
        <w:t>s</w:t>
      </w:r>
      <w:r w:rsidRPr="004C3F63">
        <w:rPr>
          <w:rFonts w:ascii="Times New Roman" w:eastAsia="Times New Roman" w:hAnsi="Times New Roman" w:cs="Times New Roman"/>
          <w:kern w:val="0"/>
          <w14:ligatures w14:val="none"/>
        </w:rPr>
        <w:t xml:space="preserve"> </w:t>
      </w:r>
      <w:proofErr w:type="gramStart"/>
      <w:r w:rsidRPr="004C3F63">
        <w:rPr>
          <w:rFonts w:ascii="Times New Roman" w:eastAsia="Times New Roman" w:hAnsi="Times New Roman" w:cs="Times New Roman"/>
          <w:kern w:val="0"/>
          <w14:ligatures w14:val="none"/>
        </w:rPr>
        <w:t>frames</w:t>
      </w:r>
      <w:proofErr w:type="gramEnd"/>
      <w:r w:rsidRPr="004C3F63">
        <w:rPr>
          <w:rFonts w:ascii="Times New Roman" w:eastAsia="Times New Roman" w:hAnsi="Times New Roman" w:cs="Times New Roman"/>
          <w:kern w:val="0"/>
          <w14:ligatures w14:val="none"/>
        </w:rPr>
        <w:t xml:space="preserve"> the stars like a living planetarium—vast, unbroken, impossibly clear.</w:t>
      </w:r>
      <w:r w:rsidRPr="004C3F63">
        <w:rPr>
          <w:rFonts w:ascii="Times New Roman" w:eastAsia="Times New Roman" w:hAnsi="Times New Roman" w:cs="Times New Roman"/>
          <w:kern w:val="0"/>
          <w14:ligatures w14:val="none"/>
        </w:rPr>
        <w:br/>
      </w:r>
    </w:p>
    <w:p w14:paraId="77C620A9"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lastRenderedPageBreak/>
        <w:t>You lie there in perfect stillness, watching the constellations drift slowly across the dark canvas above the mountains. The room is silent except for your breath and the faint nighttime song outside. Wrapped in warmth, softness, and the beauty of the ridge, you fall asleep feeling held by both nature and comfort—an ending so gentle it feels like a dream folding into another dream.</w:t>
      </w:r>
    </w:p>
    <w:p w14:paraId="06DFEDE8"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 xml:space="preserve">And for those who want to elevate the experience even further, Sky Ridge opens its most intimate offerings. A film plays between subtly lit orchard trees. A chef cooks a private dinner over citrus wood in the quiet glow of sunset. You learn to cook over citrus embers, turning flame and smoke into something primal and unforgettable. You </w:t>
      </w:r>
      <w:proofErr w:type="gramStart"/>
      <w:r w:rsidRPr="004C3F63">
        <w:rPr>
          <w:rFonts w:ascii="Times New Roman" w:eastAsia="Times New Roman" w:hAnsi="Times New Roman" w:cs="Times New Roman"/>
          <w:kern w:val="0"/>
          <w14:ligatures w14:val="none"/>
        </w:rPr>
        <w:t>stroll</w:t>
      </w:r>
      <w:proofErr w:type="gramEnd"/>
      <w:r w:rsidRPr="004C3F63">
        <w:rPr>
          <w:rFonts w:ascii="Times New Roman" w:eastAsia="Times New Roman" w:hAnsi="Times New Roman" w:cs="Times New Roman"/>
          <w:kern w:val="0"/>
          <w14:ligatures w14:val="none"/>
        </w:rPr>
        <w:t xml:space="preserve"> a hidden path where wind chimes and resonant stones create a nature-born sound bath. You </w:t>
      </w:r>
      <w:proofErr w:type="gramStart"/>
      <w:r w:rsidRPr="004C3F63">
        <w:rPr>
          <w:rFonts w:ascii="Times New Roman" w:eastAsia="Times New Roman" w:hAnsi="Times New Roman" w:cs="Times New Roman"/>
          <w:kern w:val="0"/>
          <w14:ligatures w14:val="none"/>
        </w:rPr>
        <w:t>wake</w:t>
      </w:r>
      <w:proofErr w:type="gramEnd"/>
      <w:r w:rsidRPr="004C3F63">
        <w:rPr>
          <w:rFonts w:ascii="Times New Roman" w:eastAsia="Times New Roman" w:hAnsi="Times New Roman" w:cs="Times New Roman"/>
          <w:kern w:val="0"/>
          <w14:ligatures w14:val="none"/>
        </w:rPr>
        <w:t xml:space="preserve"> to a private orchard breakfast or end the night with a tasting menu </w:t>
      </w:r>
      <w:proofErr w:type="gramStart"/>
      <w:r w:rsidRPr="004C3F63">
        <w:rPr>
          <w:rFonts w:ascii="Times New Roman" w:eastAsia="Times New Roman" w:hAnsi="Times New Roman" w:cs="Times New Roman"/>
          <w:kern w:val="0"/>
          <w14:ligatures w14:val="none"/>
        </w:rPr>
        <w:t>served</w:t>
      </w:r>
      <w:proofErr w:type="gramEnd"/>
      <w:r w:rsidRPr="004C3F63">
        <w:rPr>
          <w:rFonts w:ascii="Times New Roman" w:eastAsia="Times New Roman" w:hAnsi="Times New Roman" w:cs="Times New Roman"/>
          <w:kern w:val="0"/>
          <w14:ligatures w14:val="none"/>
        </w:rPr>
        <w:t xml:space="preserve"> tableside beneath a painted sky.</w:t>
      </w:r>
    </w:p>
    <w:p w14:paraId="57B69028"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No matter how you choose to spend your time here, the ridge holds you gently. Every moment feels intentional. Every ritual, grounded. Every experience, shaped by the land and designed to bring you back to yourself.</w:t>
      </w:r>
    </w:p>
    <w:p w14:paraId="11C53530"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An all-inclusive stay at Sky Ridge isn’t simply a visit.</w:t>
      </w:r>
      <w:r w:rsidRPr="004C3F63">
        <w:rPr>
          <w:rFonts w:ascii="Times New Roman" w:eastAsia="Times New Roman" w:hAnsi="Times New Roman" w:cs="Times New Roman"/>
          <w:kern w:val="0"/>
          <w14:ligatures w14:val="none"/>
        </w:rPr>
        <w:br/>
        <w:t>It’s a return—to quiet, to beauty, to balance, to wonder.</w:t>
      </w:r>
    </w:p>
    <w:p w14:paraId="55962011" w14:textId="77777777" w:rsidR="004C3F63" w:rsidRPr="004C3F63" w:rsidRDefault="004C3F63" w:rsidP="004C3F63">
      <w:pPr>
        <w:spacing w:before="100" w:beforeAutospacing="1" w:after="100" w:afterAutospacing="1" w:line="240" w:lineRule="auto"/>
        <w:rPr>
          <w:rFonts w:ascii="Times New Roman" w:eastAsia="Times New Roman" w:hAnsi="Times New Roman" w:cs="Times New Roman"/>
          <w:kern w:val="0"/>
          <w14:ligatures w14:val="none"/>
        </w:rPr>
      </w:pPr>
      <w:r w:rsidRPr="004C3F63">
        <w:rPr>
          <w:rFonts w:ascii="Times New Roman" w:eastAsia="Times New Roman" w:hAnsi="Times New Roman" w:cs="Times New Roman"/>
          <w:kern w:val="0"/>
          <w14:ligatures w14:val="none"/>
        </w:rPr>
        <w:t>And once you’ve lived a day on the ridge, you’ll never forget how it felt.</w:t>
      </w:r>
    </w:p>
    <w:p w14:paraId="163CE240" w14:textId="77777777" w:rsidR="00D12580" w:rsidRDefault="00D12580"/>
    <w:sectPr w:rsidR="00D125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E467E3"/>
    <w:multiLevelType w:val="multilevel"/>
    <w:tmpl w:val="826AA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3125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F63"/>
    <w:rsid w:val="00136C98"/>
    <w:rsid w:val="004B28F5"/>
    <w:rsid w:val="004C3F63"/>
    <w:rsid w:val="004C4B39"/>
    <w:rsid w:val="005C6685"/>
    <w:rsid w:val="00BA2E24"/>
    <w:rsid w:val="00D12580"/>
    <w:rsid w:val="00DA5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E220D"/>
  <w15:chartTrackingRefBased/>
  <w15:docId w15:val="{BAE61AD5-EE96-4672-94C1-385833D8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3F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3F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3F6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3F6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3F6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3F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3F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3F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3F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3F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3F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3F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3F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3F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3F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3F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3F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3F63"/>
    <w:rPr>
      <w:rFonts w:eastAsiaTheme="majorEastAsia" w:cstheme="majorBidi"/>
      <w:color w:val="272727" w:themeColor="text1" w:themeTint="D8"/>
    </w:rPr>
  </w:style>
  <w:style w:type="paragraph" w:styleId="Title">
    <w:name w:val="Title"/>
    <w:basedOn w:val="Normal"/>
    <w:next w:val="Normal"/>
    <w:link w:val="TitleChar"/>
    <w:uiPriority w:val="10"/>
    <w:qFormat/>
    <w:rsid w:val="004C3F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3F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3F63"/>
    <w:pPr>
      <w:numPr>
        <w:ilvl w:val="1"/>
      </w:numPr>
    </w:pPr>
    <w:rPr>
      <w:rFonts w:eastAsiaTheme="majorEastAsia" w:cstheme="majorBidi"/>
      <w:color w:val="000000" w:themeColor="text1"/>
      <w:spacing w:val="15"/>
      <w:sz w:val="28"/>
      <w:szCs w:val="28"/>
    </w:rPr>
  </w:style>
  <w:style w:type="character" w:customStyle="1" w:styleId="SubtitleChar">
    <w:name w:val="Subtitle Char"/>
    <w:basedOn w:val="DefaultParagraphFont"/>
    <w:link w:val="Subtitle"/>
    <w:uiPriority w:val="11"/>
    <w:rsid w:val="004C3F63"/>
    <w:rPr>
      <w:rFonts w:eastAsiaTheme="majorEastAsia" w:cstheme="majorBidi"/>
      <w:color w:val="000000" w:themeColor="text1"/>
      <w:spacing w:val="15"/>
      <w:sz w:val="28"/>
      <w:szCs w:val="28"/>
    </w:rPr>
  </w:style>
  <w:style w:type="paragraph" w:styleId="Quote">
    <w:name w:val="Quote"/>
    <w:basedOn w:val="Normal"/>
    <w:next w:val="Normal"/>
    <w:link w:val="QuoteChar"/>
    <w:uiPriority w:val="29"/>
    <w:qFormat/>
    <w:rsid w:val="004C3F63"/>
    <w:pPr>
      <w:spacing w:before="160"/>
      <w:jc w:val="center"/>
    </w:pPr>
    <w:rPr>
      <w:i/>
      <w:iCs/>
      <w:color w:val="000000" w:themeColor="text1"/>
    </w:rPr>
  </w:style>
  <w:style w:type="character" w:customStyle="1" w:styleId="QuoteChar">
    <w:name w:val="Quote Char"/>
    <w:basedOn w:val="DefaultParagraphFont"/>
    <w:link w:val="Quote"/>
    <w:uiPriority w:val="29"/>
    <w:rsid w:val="004C3F63"/>
    <w:rPr>
      <w:i/>
      <w:iCs/>
      <w:color w:val="000000" w:themeColor="text1"/>
    </w:rPr>
  </w:style>
  <w:style w:type="paragraph" w:styleId="ListParagraph">
    <w:name w:val="List Paragraph"/>
    <w:basedOn w:val="Normal"/>
    <w:uiPriority w:val="34"/>
    <w:qFormat/>
    <w:rsid w:val="004C3F63"/>
    <w:pPr>
      <w:ind w:left="720"/>
      <w:contextualSpacing/>
    </w:pPr>
  </w:style>
  <w:style w:type="character" w:styleId="IntenseEmphasis">
    <w:name w:val="Intense Emphasis"/>
    <w:basedOn w:val="DefaultParagraphFont"/>
    <w:uiPriority w:val="21"/>
    <w:qFormat/>
    <w:rsid w:val="004C3F63"/>
    <w:rPr>
      <w:i/>
      <w:iCs/>
      <w:color w:val="0F4761" w:themeColor="accent1" w:themeShade="BF"/>
    </w:rPr>
  </w:style>
  <w:style w:type="paragraph" w:styleId="IntenseQuote">
    <w:name w:val="Intense Quote"/>
    <w:basedOn w:val="Normal"/>
    <w:next w:val="Normal"/>
    <w:link w:val="IntenseQuoteChar"/>
    <w:uiPriority w:val="30"/>
    <w:qFormat/>
    <w:rsid w:val="004C3F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3F63"/>
    <w:rPr>
      <w:i/>
      <w:iCs/>
      <w:color w:val="0F4761" w:themeColor="accent1" w:themeShade="BF"/>
    </w:rPr>
  </w:style>
  <w:style w:type="character" w:styleId="IntenseReference">
    <w:name w:val="Intense Reference"/>
    <w:basedOn w:val="DefaultParagraphFont"/>
    <w:uiPriority w:val="32"/>
    <w:qFormat/>
    <w:rsid w:val="004C3F6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254</TotalTime>
  <Pages>3</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Hayford</dc:creator>
  <cp:keywords/>
  <dc:description/>
  <cp:lastModifiedBy>Michael Hayford</cp:lastModifiedBy>
  <cp:revision>1</cp:revision>
  <dcterms:created xsi:type="dcterms:W3CDTF">2025-12-06T08:53:00Z</dcterms:created>
  <dcterms:modified xsi:type="dcterms:W3CDTF">2025-12-07T05:59:00Z</dcterms:modified>
</cp:coreProperties>
</file>